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E2CCF1B"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8121473"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48A77138"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1E9DB7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3961B8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Default="001212FC" w:rsidP="00DD115A">
      <w:pPr>
        <w:spacing w:after="0" w:line="240" w:lineRule="auto"/>
        <w:jc w:val="center"/>
        <w:rPr>
          <w:rFonts w:ascii="Times New Roman" w:hAnsi="Times New Roman" w:cs="Times New Roman"/>
          <w:sz w:val="28"/>
          <w:szCs w:val="28"/>
        </w:rPr>
      </w:pPr>
    </w:p>
    <w:p w14:paraId="0A161474" w14:textId="77777777" w:rsidR="00A5193A" w:rsidRPr="00DD115A" w:rsidRDefault="00A5193A" w:rsidP="00DD115A">
      <w:pPr>
        <w:spacing w:after="0" w:line="240" w:lineRule="auto"/>
        <w:jc w:val="center"/>
        <w:rPr>
          <w:rFonts w:ascii="Times New Roman" w:hAnsi="Times New Roman" w:cs="Times New Roman"/>
          <w:sz w:val="28"/>
          <w:szCs w:val="28"/>
        </w:rPr>
      </w:pPr>
    </w:p>
    <w:p w14:paraId="3B54D9A7" w14:textId="77777777" w:rsidR="00611234" w:rsidRPr="00611234" w:rsidRDefault="001212FC"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ЗАКУПОЧНАЯ ДОКУМЕНТАЦИЯ</w:t>
      </w:r>
    </w:p>
    <w:p w14:paraId="0F5760AC" w14:textId="16F1E026" w:rsidR="002A6AFD" w:rsidRPr="00611234" w:rsidRDefault="002A6AFD"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w:t>
      </w:r>
      <w:r w:rsidR="005155BE" w:rsidRPr="00611234">
        <w:rPr>
          <w:rFonts w:ascii="Times New Roman" w:hAnsi="Times New Roman" w:cs="Times New Roman"/>
          <w:b/>
          <w:sz w:val="32"/>
          <w:szCs w:val="32"/>
        </w:rPr>
        <w:t xml:space="preserve"> 20</w:t>
      </w:r>
      <w:r w:rsidR="00EB3151" w:rsidRPr="00611234">
        <w:rPr>
          <w:rFonts w:ascii="Times New Roman" w:hAnsi="Times New Roman" w:cs="Times New Roman"/>
          <w:b/>
          <w:sz w:val="32"/>
          <w:szCs w:val="32"/>
        </w:rPr>
        <w:t>2</w:t>
      </w:r>
      <w:r w:rsidR="00A5438C" w:rsidRPr="00611234">
        <w:rPr>
          <w:rFonts w:ascii="Times New Roman" w:hAnsi="Times New Roman" w:cs="Times New Roman"/>
          <w:b/>
          <w:sz w:val="32"/>
          <w:szCs w:val="32"/>
        </w:rPr>
        <w:t>2</w:t>
      </w:r>
      <w:r w:rsidR="005155BE" w:rsidRPr="00611234">
        <w:rPr>
          <w:rFonts w:ascii="Times New Roman" w:hAnsi="Times New Roman" w:cs="Times New Roman"/>
          <w:b/>
          <w:sz w:val="32"/>
          <w:szCs w:val="32"/>
        </w:rPr>
        <w:t>/</w:t>
      </w:r>
      <w:r w:rsidR="00C55DBD" w:rsidRPr="00611234">
        <w:rPr>
          <w:rFonts w:ascii="Times New Roman" w:hAnsi="Times New Roman" w:cs="Times New Roman"/>
          <w:b/>
          <w:sz w:val="32"/>
          <w:szCs w:val="32"/>
        </w:rPr>
        <w:t>0</w:t>
      </w:r>
      <w:r w:rsidR="00D704BD">
        <w:rPr>
          <w:rFonts w:ascii="Times New Roman" w:hAnsi="Times New Roman" w:cs="Times New Roman"/>
          <w:b/>
          <w:sz w:val="32"/>
          <w:szCs w:val="32"/>
        </w:rPr>
        <w:t>81</w:t>
      </w:r>
    </w:p>
    <w:p w14:paraId="0AE9C14E" w14:textId="03EA2296" w:rsidR="00422213" w:rsidRPr="003E4063" w:rsidRDefault="00625034" w:rsidP="00625034">
      <w:pPr>
        <w:spacing w:after="0" w:line="276" w:lineRule="auto"/>
        <w:jc w:val="center"/>
        <w:rPr>
          <w:rFonts w:ascii="Times New Roman" w:hAnsi="Times New Roman" w:cs="Times New Roman"/>
          <w:sz w:val="32"/>
          <w:szCs w:val="32"/>
        </w:rPr>
      </w:pPr>
      <w:r w:rsidRPr="003E4063">
        <w:rPr>
          <w:rFonts w:ascii="Times New Roman" w:hAnsi="Times New Roman" w:cs="Times New Roman"/>
          <w:color w:val="000000" w:themeColor="text1"/>
          <w:sz w:val="32"/>
          <w:szCs w:val="32"/>
        </w:rPr>
        <w:t xml:space="preserve">по процедуре открытого запроса предложений </w:t>
      </w:r>
      <w:r w:rsidR="00620D13" w:rsidRPr="003E4063">
        <w:rPr>
          <w:rFonts w:ascii="Times New Roman" w:hAnsi="Times New Roman" w:cs="Times New Roman"/>
          <w:sz w:val="32"/>
          <w:szCs w:val="32"/>
        </w:rPr>
        <w:t xml:space="preserve">по </w:t>
      </w:r>
      <w:r w:rsidR="00DD115A" w:rsidRPr="003E4063">
        <w:rPr>
          <w:rFonts w:ascii="Times New Roman" w:hAnsi="Times New Roman" w:cs="Times New Roman"/>
          <w:sz w:val="32"/>
          <w:szCs w:val="32"/>
        </w:rPr>
        <w:t>лот</w:t>
      </w:r>
      <w:r w:rsidR="00620D13" w:rsidRPr="003E4063">
        <w:rPr>
          <w:rFonts w:ascii="Times New Roman" w:hAnsi="Times New Roman" w:cs="Times New Roman"/>
          <w:sz w:val="32"/>
          <w:szCs w:val="32"/>
        </w:rPr>
        <w:t>у</w:t>
      </w:r>
      <w:r w:rsidR="00DD115A" w:rsidRPr="003E4063">
        <w:rPr>
          <w:rFonts w:ascii="Times New Roman" w:hAnsi="Times New Roman" w:cs="Times New Roman"/>
          <w:sz w:val="32"/>
          <w:szCs w:val="32"/>
        </w:rPr>
        <w:t>:</w:t>
      </w:r>
    </w:p>
    <w:p w14:paraId="43BAC584" w14:textId="244844CD" w:rsidR="00DF5B7F" w:rsidRPr="00611234" w:rsidRDefault="00DD115A" w:rsidP="00422213">
      <w:pPr>
        <w:spacing w:after="0" w:line="276" w:lineRule="auto"/>
        <w:jc w:val="center"/>
        <w:rPr>
          <w:rFonts w:ascii="Times New Roman" w:hAnsi="Times New Roman" w:cs="Times New Roman"/>
          <w:b/>
          <w:sz w:val="32"/>
          <w:szCs w:val="32"/>
        </w:rPr>
      </w:pPr>
      <w:bookmarkStart w:id="0" w:name="_Hlk95397151"/>
      <w:r w:rsidRPr="00611234">
        <w:rPr>
          <w:rFonts w:ascii="Times New Roman" w:hAnsi="Times New Roman" w:cs="Times New Roman"/>
          <w:b/>
          <w:sz w:val="32"/>
          <w:szCs w:val="32"/>
        </w:rPr>
        <w:t>«</w:t>
      </w:r>
      <w:r w:rsidR="00D704BD" w:rsidRPr="00D704BD">
        <w:rPr>
          <w:rFonts w:ascii="Times New Roman" w:hAnsi="Times New Roman" w:cs="Times New Roman"/>
          <w:b/>
          <w:sz w:val="32"/>
          <w:szCs w:val="32"/>
        </w:rPr>
        <w:t>Поставка купольной камеры видеонаблюдения</w:t>
      </w:r>
      <w:r w:rsidR="00DF5B7F" w:rsidRPr="00611234">
        <w:rPr>
          <w:rFonts w:ascii="Times New Roman" w:hAnsi="Times New Roman" w:cs="Times New Roman"/>
          <w:b/>
          <w:sz w:val="32"/>
          <w:szCs w:val="32"/>
        </w:rPr>
        <w:t>»</w:t>
      </w: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83D7D2E"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79F81963"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BD8753B" w14:textId="77777777" w:rsidR="00A5193A" w:rsidRDefault="00A5193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D5DE70" w:rsidR="00DA112A" w:rsidRPr="00611A6A" w:rsidRDefault="0081301A" w:rsidP="00DA112A">
      <w:pPr>
        <w:spacing w:after="0" w:line="276" w:lineRule="auto"/>
        <w:jc w:val="center"/>
        <w:rPr>
          <w:rFonts w:ascii="Times New Roman" w:hAnsi="Times New Roman" w:cs="Times New Roman"/>
          <w:b/>
          <w:sz w:val="24"/>
          <w:szCs w:val="24"/>
          <w:lang w:eastAsia="ru-RU"/>
        </w:rPr>
      </w:pPr>
      <w:r>
        <w:br w:type="page"/>
      </w:r>
    </w:p>
    <w:p w14:paraId="6C66E80C" w14:textId="29ECC33E" w:rsidR="00DD115A" w:rsidRPr="00DD115A" w:rsidRDefault="00D704BD" w:rsidP="00A5193A">
      <w:pPr>
        <w:pStyle w:val="1"/>
      </w:pPr>
      <w:hyperlink r:id="rId9" w:history="1">
        <w:bookmarkStart w:id="1" w:name="_Toc119932224"/>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67344212" w:rsidR="00BD3CBB" w:rsidRPr="00625034" w:rsidRDefault="00B35065" w:rsidP="00625034">
      <w:pPr>
        <w:pStyle w:val="af9"/>
        <w:jc w:val="center"/>
        <w:rPr>
          <w:rFonts w:ascii="Times New Roman" w:eastAsia="Times New Roman" w:hAnsi="Times New Roman" w:cs="Times New Roman"/>
          <w:b/>
          <w:spacing w:val="0"/>
          <w:sz w:val="24"/>
          <w:szCs w:val="24"/>
          <w:lang w:eastAsia="ar-SA"/>
        </w:rPr>
      </w:pPr>
      <w:r w:rsidRPr="00625034">
        <w:rPr>
          <w:rFonts w:ascii="Times New Roman" w:hAnsi="Times New Roman" w:cs="Times New Roman"/>
          <w:b/>
          <w:sz w:val="24"/>
          <w:szCs w:val="24"/>
        </w:rPr>
        <w:t xml:space="preserve">по лоту: </w:t>
      </w:r>
      <w:r w:rsidR="00BD3CBB" w:rsidRPr="00625034">
        <w:rPr>
          <w:rFonts w:ascii="Times New Roman" w:hAnsi="Times New Roman" w:cs="Times New Roman"/>
          <w:b/>
          <w:sz w:val="24"/>
          <w:szCs w:val="24"/>
        </w:rPr>
        <w:t>«</w:t>
      </w:r>
      <w:r w:rsidR="00D704BD" w:rsidRPr="00D704BD">
        <w:rPr>
          <w:rFonts w:ascii="Times New Roman" w:hAnsi="Times New Roman" w:cs="Times New Roman"/>
          <w:b/>
          <w:spacing w:val="0"/>
          <w:sz w:val="24"/>
          <w:szCs w:val="24"/>
        </w:rPr>
        <w:t>Поставка купольной камеры видеонаблюдения</w:t>
      </w:r>
      <w:r w:rsidR="00491563" w:rsidRPr="00625034">
        <w:rPr>
          <w:rFonts w:ascii="Times New Roman" w:hAnsi="Times New Roman" w:cs="Times New Roman"/>
          <w:b/>
          <w:spacing w:val="0"/>
          <w:sz w:val="24"/>
          <w:szCs w:val="24"/>
        </w:rPr>
        <w:t>»</w:t>
      </w:r>
    </w:p>
    <w:p w14:paraId="3EF27468" w14:textId="77777777" w:rsidR="00B35065" w:rsidRPr="00625034" w:rsidRDefault="00B35065" w:rsidP="00625034">
      <w:pPr>
        <w:spacing w:after="0" w:line="240" w:lineRule="auto"/>
        <w:rPr>
          <w:rFonts w:ascii="Times New Roman" w:eastAsia="Times New Roman" w:hAnsi="Times New Roman" w:cs="Times New Roman"/>
          <w:sz w:val="24"/>
          <w:szCs w:val="24"/>
          <w:u w:val="single"/>
          <w:lang w:eastAsia="ru-RU"/>
        </w:rPr>
      </w:pPr>
    </w:p>
    <w:p w14:paraId="717D60CD" w14:textId="26FFFA8C" w:rsidR="00B35065" w:rsidRPr="00625034" w:rsidRDefault="0081301A" w:rsidP="00625034">
      <w:pPr>
        <w:spacing w:after="0" w:line="240" w:lineRule="auto"/>
        <w:jc w:val="both"/>
        <w:rPr>
          <w:rFonts w:ascii="Times New Roman" w:hAnsi="Times New Roman" w:cs="Times New Roman"/>
          <w:bCs/>
          <w:sz w:val="24"/>
          <w:szCs w:val="24"/>
        </w:rPr>
      </w:pPr>
      <w:r w:rsidRPr="00625034">
        <w:rPr>
          <w:rFonts w:ascii="Times New Roman" w:hAnsi="Times New Roman" w:cs="Times New Roman"/>
          <w:sz w:val="24"/>
          <w:szCs w:val="24"/>
        </w:rPr>
        <w:t>Акционерное общество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(далее –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625034">
        <w:rPr>
          <w:rFonts w:ascii="Times New Roman" w:hAnsi="Times New Roman" w:cs="Times New Roman"/>
          <w:sz w:val="24"/>
          <w:szCs w:val="24"/>
        </w:rPr>
        <w:t xml:space="preserve"> лоту</w:t>
      </w:r>
      <w:r w:rsidR="00985E6F" w:rsidRPr="00625034">
        <w:rPr>
          <w:rFonts w:ascii="Times New Roman" w:hAnsi="Times New Roman" w:cs="Times New Roman"/>
          <w:sz w:val="24"/>
          <w:szCs w:val="24"/>
        </w:rPr>
        <w:t>:</w:t>
      </w:r>
      <w:r w:rsidR="00B35065" w:rsidRPr="00625034">
        <w:rPr>
          <w:rFonts w:ascii="Times New Roman" w:hAnsi="Times New Roman" w:cs="Times New Roman"/>
          <w:sz w:val="24"/>
          <w:szCs w:val="24"/>
        </w:rPr>
        <w:t xml:space="preserve"> </w:t>
      </w:r>
      <w:r w:rsidR="000D513C" w:rsidRPr="003E4063">
        <w:rPr>
          <w:rFonts w:ascii="Times New Roman" w:hAnsi="Times New Roman" w:cs="Times New Roman"/>
          <w:bCs/>
          <w:sz w:val="24"/>
          <w:szCs w:val="24"/>
        </w:rPr>
        <w:t>«</w:t>
      </w:r>
      <w:r w:rsidR="00D704BD" w:rsidRPr="00D704BD">
        <w:rPr>
          <w:rFonts w:ascii="Times New Roman" w:hAnsi="Times New Roman" w:cs="Times New Roman"/>
          <w:sz w:val="24"/>
          <w:szCs w:val="24"/>
        </w:rPr>
        <w:t>Поставка купольной камеры видеонаблюдения</w:t>
      </w:r>
      <w:r w:rsidR="000D513C" w:rsidRPr="003E4063">
        <w:rPr>
          <w:rFonts w:ascii="Times New Roman" w:hAnsi="Times New Roman" w:cs="Times New Roman"/>
          <w:bCs/>
          <w:sz w:val="24"/>
          <w:szCs w:val="24"/>
        </w:rPr>
        <w:t>»</w:t>
      </w:r>
      <w:r w:rsidR="00D905FA" w:rsidRPr="003E4063">
        <w:rPr>
          <w:rFonts w:ascii="Times New Roman" w:hAnsi="Times New Roman" w:cs="Times New Roman"/>
          <w:bCs/>
          <w:sz w:val="24"/>
          <w:szCs w:val="24"/>
        </w:rPr>
        <w:t>.</w:t>
      </w:r>
      <w:r w:rsidR="00807857" w:rsidRPr="00625034">
        <w:rPr>
          <w:rFonts w:ascii="Times New Roman" w:hAnsi="Times New Roman" w:cs="Times New Roman"/>
          <w:bCs/>
          <w:sz w:val="24"/>
          <w:szCs w:val="24"/>
        </w:rPr>
        <w:t xml:space="preserve"> </w:t>
      </w:r>
    </w:p>
    <w:p w14:paraId="666319E5" w14:textId="77777777" w:rsidR="00106CA7" w:rsidRPr="00625034" w:rsidRDefault="00106CA7" w:rsidP="00625034">
      <w:pPr>
        <w:spacing w:after="0" w:line="240" w:lineRule="auto"/>
        <w:jc w:val="both"/>
        <w:rPr>
          <w:rFonts w:ascii="Times New Roman" w:hAnsi="Times New Roman" w:cs="Times New Roman"/>
          <w:sz w:val="24"/>
          <w:szCs w:val="24"/>
        </w:rPr>
      </w:pPr>
    </w:p>
    <w:p w14:paraId="5B9453C1" w14:textId="0A52CD08" w:rsidR="0081301A" w:rsidRPr="00611234" w:rsidRDefault="00611A6A" w:rsidP="00625034">
      <w:pPr>
        <w:spacing w:after="0" w:line="240" w:lineRule="auto"/>
        <w:jc w:val="both"/>
        <w:rPr>
          <w:rFonts w:ascii="Times New Roman" w:hAnsi="Times New Roman" w:cs="Times New Roman"/>
          <w:sz w:val="24"/>
          <w:szCs w:val="24"/>
        </w:rPr>
      </w:pPr>
      <w:r w:rsidRPr="00611234">
        <w:rPr>
          <w:rFonts w:ascii="Times New Roman" w:hAnsi="Times New Roman" w:cs="Times New Roman"/>
          <w:sz w:val="24"/>
          <w:szCs w:val="24"/>
        </w:rPr>
        <w:t>Требования к поставляемому товару/выполняемым работам/оказываемым услугам, к</w:t>
      </w:r>
      <w:r w:rsidR="0081301A" w:rsidRPr="00611234">
        <w:rPr>
          <w:rFonts w:ascii="Times New Roman" w:hAnsi="Times New Roman" w:cs="Times New Roman"/>
          <w:sz w:val="24"/>
          <w:szCs w:val="24"/>
        </w:rPr>
        <w:t>оличество поставляемого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объема выполняемых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оказываемых услуг, место </w:t>
      </w:r>
      <w:proofErr w:type="gramStart"/>
      <w:r w:rsidR="0081301A" w:rsidRPr="00611234">
        <w:rPr>
          <w:rFonts w:ascii="Times New Roman" w:hAnsi="Times New Roman" w:cs="Times New Roman"/>
          <w:sz w:val="24"/>
          <w:szCs w:val="24"/>
        </w:rPr>
        <w:t>поставки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 выполнения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оказания услуг</w:t>
      </w:r>
      <w:proofErr w:type="gramEnd"/>
      <w:r w:rsidR="0081301A" w:rsidRPr="00611234">
        <w:rPr>
          <w:rFonts w:ascii="Times New Roman" w:hAnsi="Times New Roman" w:cs="Times New Roman"/>
          <w:sz w:val="24"/>
          <w:szCs w:val="24"/>
        </w:rPr>
        <w:t xml:space="preserve"> указаны в </w:t>
      </w:r>
      <w:r w:rsidR="00611234">
        <w:rPr>
          <w:rFonts w:ascii="Times New Roman" w:hAnsi="Times New Roman" w:cs="Times New Roman"/>
          <w:sz w:val="24"/>
          <w:szCs w:val="24"/>
        </w:rPr>
        <w:t>техническом задании</w:t>
      </w:r>
      <w:r w:rsidR="0081301A" w:rsidRPr="00611234">
        <w:rPr>
          <w:rFonts w:ascii="Times New Roman" w:hAnsi="Times New Roman" w:cs="Times New Roman"/>
          <w:sz w:val="24"/>
          <w:szCs w:val="24"/>
        </w:rPr>
        <w:t>.</w:t>
      </w:r>
    </w:p>
    <w:p w14:paraId="0E515995" w14:textId="77777777" w:rsidR="00611A6A" w:rsidRPr="00625034" w:rsidRDefault="00611A6A" w:rsidP="00625034">
      <w:pPr>
        <w:spacing w:after="0" w:line="240" w:lineRule="auto"/>
        <w:jc w:val="both"/>
        <w:rPr>
          <w:rFonts w:ascii="Times New Roman" w:hAnsi="Times New Roman" w:cs="Times New Roman"/>
          <w:sz w:val="24"/>
          <w:szCs w:val="24"/>
        </w:rPr>
      </w:pPr>
    </w:p>
    <w:p w14:paraId="18C6DCF7" w14:textId="31490F04" w:rsidR="0081301A" w:rsidRPr="00611234" w:rsidRDefault="00910472" w:rsidP="00625034">
      <w:pPr>
        <w:spacing w:after="0" w:line="240" w:lineRule="auto"/>
        <w:jc w:val="both"/>
        <w:rPr>
          <w:rFonts w:ascii="Times New Roman" w:hAnsi="Times New Roman" w:cs="Times New Roman"/>
          <w:b/>
          <w:sz w:val="24"/>
          <w:szCs w:val="24"/>
        </w:rPr>
      </w:pPr>
      <w:r w:rsidRPr="00611234">
        <w:rPr>
          <w:rFonts w:ascii="Times New Roman" w:hAnsi="Times New Roman" w:cs="Times New Roman"/>
          <w:b/>
          <w:sz w:val="24"/>
          <w:szCs w:val="24"/>
        </w:rPr>
        <w:t>П</w:t>
      </w:r>
      <w:r w:rsidR="0081301A" w:rsidRPr="00611234">
        <w:rPr>
          <w:rFonts w:ascii="Times New Roman" w:hAnsi="Times New Roman" w:cs="Times New Roman"/>
          <w:b/>
          <w:sz w:val="24"/>
          <w:szCs w:val="24"/>
        </w:rPr>
        <w:t xml:space="preserve">редложения со всеми документами высылать на почтовый адрес: </w:t>
      </w:r>
      <w:r w:rsidR="00EB3151" w:rsidRPr="00611234">
        <w:rPr>
          <w:rFonts w:ascii="Times New Roman" w:hAnsi="Times New Roman" w:cs="Times New Roman"/>
          <w:b/>
          <w:sz w:val="24"/>
          <w:szCs w:val="24"/>
          <w:lang w:val="en-US"/>
        </w:rPr>
        <w:t>tender</w:t>
      </w:r>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rusfiber</w:t>
      </w:r>
      <w:proofErr w:type="spellEnd"/>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w:t>
      </w:r>
      <w:proofErr w:type="spellEnd"/>
    </w:p>
    <w:p w14:paraId="42EBE378" w14:textId="77777777" w:rsidR="00923139" w:rsidRPr="00625034" w:rsidRDefault="00923139" w:rsidP="00625034">
      <w:pPr>
        <w:spacing w:after="0" w:line="240" w:lineRule="auto"/>
        <w:jc w:val="both"/>
        <w:rPr>
          <w:rFonts w:ascii="Times New Roman" w:hAnsi="Times New Roman" w:cs="Times New Roman"/>
          <w:b/>
          <w:sz w:val="24"/>
          <w:szCs w:val="24"/>
        </w:rPr>
      </w:pPr>
    </w:p>
    <w:p w14:paraId="1243688A" w14:textId="77777777" w:rsidR="00923139" w:rsidRPr="00625034" w:rsidRDefault="00923139"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закупки обращаться:</w:t>
      </w:r>
    </w:p>
    <w:p w14:paraId="020BCA3D" w14:textId="77777777" w:rsidR="00240962" w:rsidRPr="009E68AF" w:rsidRDefault="00240962" w:rsidP="00240962">
      <w:pPr>
        <w:spacing w:after="0" w:line="240" w:lineRule="auto"/>
        <w:jc w:val="both"/>
        <w:rPr>
          <w:rFonts w:ascii="Times New Roman" w:eastAsia="Calibri" w:hAnsi="Times New Roman" w:cs="Times New Roman"/>
          <w:sz w:val="24"/>
          <w:szCs w:val="24"/>
        </w:rPr>
      </w:pPr>
      <w:r w:rsidRPr="009E68AF">
        <w:rPr>
          <w:rFonts w:ascii="Times New Roman" w:eastAsia="Calibri" w:hAnsi="Times New Roman" w:cs="Times New Roman"/>
          <w:sz w:val="24"/>
          <w:szCs w:val="24"/>
        </w:rPr>
        <w:t xml:space="preserve">- </w:t>
      </w:r>
      <w:proofErr w:type="spellStart"/>
      <w:r w:rsidRPr="009E68AF">
        <w:rPr>
          <w:rFonts w:ascii="Times New Roman" w:eastAsia="Calibri" w:hAnsi="Times New Roman" w:cs="Times New Roman"/>
          <w:sz w:val="24"/>
          <w:szCs w:val="24"/>
        </w:rPr>
        <w:t>Сергунина</w:t>
      </w:r>
      <w:proofErr w:type="spellEnd"/>
      <w:r w:rsidRPr="009E68AF">
        <w:rPr>
          <w:rFonts w:ascii="Times New Roman" w:eastAsia="Calibri" w:hAnsi="Times New Roman" w:cs="Times New Roman"/>
          <w:sz w:val="24"/>
          <w:szCs w:val="24"/>
        </w:rPr>
        <w:t xml:space="preserve"> Александра Валерьевна – </w:t>
      </w:r>
      <w:r>
        <w:rPr>
          <w:rFonts w:ascii="Times New Roman" w:eastAsia="Calibri" w:hAnsi="Times New Roman" w:cs="Times New Roman"/>
          <w:sz w:val="24"/>
          <w:szCs w:val="24"/>
        </w:rPr>
        <w:t>н</w:t>
      </w:r>
      <w:r w:rsidRPr="009E68AF">
        <w:rPr>
          <w:rFonts w:ascii="Times New Roman" w:eastAsia="Calibri" w:hAnsi="Times New Roman" w:cs="Times New Roman"/>
          <w:sz w:val="24"/>
          <w:szCs w:val="24"/>
        </w:rPr>
        <w:t>ачальник отдела закупок, тел. (8342) 33-36-88, (8342) 33-36-89 доб. 1503, моб. 89876907920</w:t>
      </w:r>
    </w:p>
    <w:p w14:paraId="729B29F8" w14:textId="77777777" w:rsidR="00A00DA6" w:rsidRPr="00625034" w:rsidRDefault="00A00DA6"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технического задания обращаться:</w:t>
      </w:r>
    </w:p>
    <w:p w14:paraId="34F1D8EF" w14:textId="4BB8A94C" w:rsidR="00240962" w:rsidRDefault="00240962" w:rsidP="00240962">
      <w:pPr>
        <w:pStyle w:val="ab"/>
        <w:spacing w:after="0" w:line="240" w:lineRule="auto"/>
        <w:jc w:val="both"/>
        <w:rPr>
          <w:rFonts w:ascii="Times New Roman" w:eastAsia="Calibri" w:hAnsi="Times New Roman" w:cs="Times New Roman"/>
        </w:rPr>
      </w:pPr>
      <w:r w:rsidRPr="009E68AF">
        <w:rPr>
          <w:rFonts w:ascii="Times New Roman" w:hAnsi="Times New Roman" w:cs="Times New Roman"/>
        </w:rPr>
        <w:t xml:space="preserve">- </w:t>
      </w:r>
      <w:proofErr w:type="spellStart"/>
      <w:r w:rsidRPr="009E68AF">
        <w:rPr>
          <w:rFonts w:ascii="Times New Roman" w:hAnsi="Times New Roman" w:cs="Times New Roman"/>
        </w:rPr>
        <w:t>Госткин</w:t>
      </w:r>
      <w:proofErr w:type="spellEnd"/>
      <w:r w:rsidRPr="009E68AF">
        <w:rPr>
          <w:rFonts w:ascii="Times New Roman" w:hAnsi="Times New Roman" w:cs="Times New Roman"/>
        </w:rPr>
        <w:t xml:space="preserve"> Е</w:t>
      </w:r>
      <w:r w:rsidR="00D704BD">
        <w:rPr>
          <w:rFonts w:ascii="Times New Roman" w:hAnsi="Times New Roman" w:cs="Times New Roman"/>
        </w:rPr>
        <w:t xml:space="preserve">вгений </w:t>
      </w:r>
      <w:r w:rsidRPr="009E68AF">
        <w:rPr>
          <w:rFonts w:ascii="Times New Roman" w:hAnsi="Times New Roman" w:cs="Times New Roman"/>
        </w:rPr>
        <w:t>Д</w:t>
      </w:r>
      <w:r w:rsidR="00D704BD">
        <w:rPr>
          <w:rFonts w:ascii="Times New Roman" w:hAnsi="Times New Roman" w:cs="Times New Roman"/>
        </w:rPr>
        <w:t>митриевич</w:t>
      </w:r>
      <w:r w:rsidRPr="009E68AF">
        <w:rPr>
          <w:rFonts w:ascii="Times New Roman" w:hAnsi="Times New Roman" w:cs="Times New Roman"/>
        </w:rPr>
        <w:t xml:space="preserve"> – Системный администратор, </w:t>
      </w:r>
      <w:r w:rsidRPr="009E68AF">
        <w:rPr>
          <w:rFonts w:ascii="Times New Roman" w:eastAsia="Calibri" w:hAnsi="Times New Roman" w:cs="Times New Roman"/>
        </w:rPr>
        <w:t xml:space="preserve">тел. (8342) 33-36-88, (8342) 33-36-89 доб. </w:t>
      </w:r>
      <w:r>
        <w:rPr>
          <w:rFonts w:ascii="Times New Roman" w:eastAsia="Calibri" w:hAnsi="Times New Roman" w:cs="Times New Roman"/>
        </w:rPr>
        <w:t>1125</w:t>
      </w:r>
    </w:p>
    <w:p w14:paraId="19B6FE9B" w14:textId="77777777" w:rsidR="00625034" w:rsidRDefault="00625034" w:rsidP="00625034">
      <w:pPr>
        <w:spacing w:after="0" w:line="240" w:lineRule="auto"/>
        <w:jc w:val="both"/>
        <w:rPr>
          <w:rFonts w:ascii="Times New Roman" w:hAnsi="Times New Roman" w:cs="Times New Roman"/>
          <w:b/>
          <w:sz w:val="24"/>
          <w:szCs w:val="24"/>
        </w:rPr>
      </w:pPr>
    </w:p>
    <w:p w14:paraId="796618BF"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начала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CD05929" w14:textId="4097CA22" w:rsidR="003E4063" w:rsidRPr="00625034" w:rsidRDefault="003E4063" w:rsidP="003E4063">
      <w:pPr>
        <w:spacing w:after="0" w:line="240" w:lineRule="auto"/>
        <w:jc w:val="both"/>
        <w:rPr>
          <w:rFonts w:ascii="Times New Roman" w:hAnsi="Times New Roman" w:cs="Times New Roman"/>
          <w:sz w:val="24"/>
          <w:szCs w:val="24"/>
        </w:rPr>
      </w:pPr>
      <w:r w:rsidRPr="00240962">
        <w:rPr>
          <w:rFonts w:ascii="Times New Roman" w:hAnsi="Times New Roman" w:cs="Times New Roman"/>
          <w:sz w:val="24"/>
          <w:szCs w:val="24"/>
        </w:rPr>
        <w:t>12:00 (по московскому времени) «</w:t>
      </w:r>
      <w:r w:rsidR="00D704BD">
        <w:rPr>
          <w:rFonts w:ascii="Times New Roman" w:hAnsi="Times New Roman" w:cs="Times New Roman"/>
          <w:sz w:val="24"/>
          <w:szCs w:val="24"/>
        </w:rPr>
        <w:t>02</w:t>
      </w:r>
      <w:r w:rsidRPr="00240962">
        <w:rPr>
          <w:rFonts w:ascii="Times New Roman" w:hAnsi="Times New Roman" w:cs="Times New Roman"/>
          <w:sz w:val="24"/>
          <w:szCs w:val="24"/>
        </w:rPr>
        <w:t xml:space="preserve">» </w:t>
      </w:r>
      <w:r w:rsidR="00D704BD" w:rsidRPr="00286B08">
        <w:rPr>
          <w:rFonts w:ascii="Times New Roman" w:hAnsi="Times New Roman" w:cs="Times New Roman"/>
          <w:sz w:val="24"/>
          <w:szCs w:val="24"/>
        </w:rPr>
        <w:t xml:space="preserve">декабря </w:t>
      </w:r>
      <w:r w:rsidRPr="00240962">
        <w:rPr>
          <w:rFonts w:ascii="Times New Roman" w:hAnsi="Times New Roman" w:cs="Times New Roman"/>
          <w:sz w:val="24"/>
          <w:szCs w:val="24"/>
        </w:rPr>
        <w:t>2022 года.</w:t>
      </w:r>
    </w:p>
    <w:p w14:paraId="3FF96AD0"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окончания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E837D23" w14:textId="5B7F2F2E" w:rsidR="003E4063" w:rsidRPr="00625034" w:rsidRDefault="003E4063" w:rsidP="003E4063">
      <w:pPr>
        <w:spacing w:after="0" w:line="240" w:lineRule="auto"/>
        <w:jc w:val="both"/>
        <w:rPr>
          <w:rFonts w:ascii="Times New Roman" w:hAnsi="Times New Roman" w:cs="Times New Roman"/>
          <w:sz w:val="24"/>
          <w:szCs w:val="24"/>
        </w:rPr>
      </w:pPr>
      <w:r w:rsidRPr="00286B08">
        <w:rPr>
          <w:rFonts w:ascii="Times New Roman" w:hAnsi="Times New Roman" w:cs="Times New Roman"/>
          <w:sz w:val="24"/>
          <w:szCs w:val="24"/>
        </w:rPr>
        <w:t>12:00 (по московскому времени) «</w:t>
      </w:r>
      <w:r w:rsidR="00D704BD">
        <w:rPr>
          <w:rFonts w:ascii="Times New Roman" w:hAnsi="Times New Roman" w:cs="Times New Roman"/>
          <w:sz w:val="24"/>
          <w:szCs w:val="24"/>
        </w:rPr>
        <w:t>09</w:t>
      </w:r>
      <w:bookmarkStart w:id="2" w:name="_GoBack"/>
      <w:bookmarkEnd w:id="2"/>
      <w:r w:rsidRPr="00286B08">
        <w:rPr>
          <w:rFonts w:ascii="Times New Roman" w:hAnsi="Times New Roman" w:cs="Times New Roman"/>
          <w:sz w:val="24"/>
          <w:szCs w:val="24"/>
        </w:rPr>
        <w:t>» декабря 2022 года.</w:t>
      </w:r>
    </w:p>
    <w:p w14:paraId="59F3AA3A" w14:textId="77777777" w:rsidR="0081301A" w:rsidRPr="00625034" w:rsidRDefault="0081301A" w:rsidP="00625034">
      <w:pPr>
        <w:pStyle w:val="ad"/>
        <w:spacing w:after="0" w:line="240" w:lineRule="auto"/>
        <w:ind w:left="0"/>
        <w:jc w:val="both"/>
        <w:rPr>
          <w:rFonts w:ascii="Times New Roman" w:eastAsia="Times New Roman" w:hAnsi="Times New Roman" w:cs="Times New Roman"/>
          <w:color w:val="000000" w:themeColor="text1"/>
          <w:sz w:val="24"/>
          <w:szCs w:val="24"/>
          <w:lang w:eastAsia="ru-RU"/>
        </w:rPr>
      </w:pPr>
    </w:p>
    <w:p w14:paraId="11D1C7FC" w14:textId="7083EC6F" w:rsidR="00422213" w:rsidRPr="00625034" w:rsidRDefault="00422213" w:rsidP="00625034">
      <w:pPr>
        <w:pStyle w:val="af6"/>
        <w:spacing w:before="0" w:after="0"/>
        <w:ind w:left="0" w:right="0"/>
        <w:jc w:val="both"/>
        <w:rPr>
          <w:rFonts w:ascii="Times New Roman" w:hAnsi="Times New Roman" w:cs="Times New Roman"/>
          <w:b/>
        </w:rPr>
      </w:pPr>
      <w:r w:rsidRPr="00625034">
        <w:rPr>
          <w:rFonts w:ascii="Times New Roman" w:hAnsi="Times New Roman" w:cs="Times New Roman"/>
          <w:b/>
        </w:rPr>
        <w:t>Перечень документов, пр</w:t>
      </w:r>
      <w:r w:rsidR="00611234">
        <w:rPr>
          <w:rFonts w:ascii="Times New Roman" w:hAnsi="Times New Roman" w:cs="Times New Roman"/>
          <w:b/>
        </w:rPr>
        <w:t>едставляемых в заявке:</w:t>
      </w:r>
    </w:p>
    <w:p w14:paraId="37F1BD01" w14:textId="3244349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00422213" w:rsidRPr="00625034">
        <w:rPr>
          <w:rFonts w:ascii="Times New Roman" w:hAnsi="Times New Roman" w:cs="Times New Roman"/>
        </w:rPr>
        <w:t>аявка на участие в закупке (</w:t>
      </w:r>
      <w:r w:rsidRPr="00625034">
        <w:rPr>
          <w:rFonts w:ascii="Times New Roman" w:hAnsi="Times New Roman" w:cs="Times New Roman"/>
        </w:rPr>
        <w:t xml:space="preserve">рекомендуемая форма </w:t>
      </w:r>
      <w:r w:rsidR="00611234">
        <w:rPr>
          <w:rFonts w:ascii="Times New Roman" w:hAnsi="Times New Roman" w:cs="Times New Roman"/>
        </w:rPr>
        <w:t>1)</w:t>
      </w:r>
      <w:r w:rsidR="00F915FC">
        <w:rPr>
          <w:rFonts w:ascii="Times New Roman" w:hAnsi="Times New Roman" w:cs="Times New Roman"/>
        </w:rPr>
        <w:t>.</w:t>
      </w:r>
    </w:p>
    <w:p w14:paraId="4FEC9A84" w14:textId="7DA2C80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К</w:t>
      </w:r>
      <w:r w:rsidR="00422213" w:rsidRPr="00625034">
        <w:rPr>
          <w:rFonts w:ascii="Times New Roman" w:hAnsi="Times New Roman" w:cs="Times New Roman"/>
        </w:rPr>
        <w:t xml:space="preserve">оммерческое предложение </w:t>
      </w:r>
      <w:r w:rsidRPr="00422213">
        <w:rPr>
          <w:rFonts w:ascii="Times New Roman" w:hAnsi="Times New Roman" w:cs="Times New Roman"/>
        </w:rPr>
        <w:t xml:space="preserve">в соответствии с техническим заданием </w:t>
      </w:r>
      <w:r w:rsidR="00422213" w:rsidRPr="00625034">
        <w:rPr>
          <w:rFonts w:ascii="Times New Roman" w:hAnsi="Times New Roman" w:cs="Times New Roman"/>
        </w:rPr>
        <w:t>(рекомендуемая форма 2</w:t>
      </w:r>
      <w:r w:rsidR="00611234">
        <w:rPr>
          <w:rFonts w:ascii="Times New Roman" w:hAnsi="Times New Roman" w:cs="Times New Roman"/>
        </w:rPr>
        <w:t>)</w:t>
      </w:r>
      <w:r w:rsidR="00F915FC">
        <w:rPr>
          <w:rFonts w:ascii="Times New Roman" w:hAnsi="Times New Roman" w:cs="Times New Roman"/>
        </w:rPr>
        <w:t>.</w:t>
      </w:r>
    </w:p>
    <w:p w14:paraId="42F09AE9" w14:textId="68E12E80"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А</w:t>
      </w:r>
      <w:r w:rsidR="00422213" w:rsidRPr="00625034">
        <w:rPr>
          <w:rFonts w:ascii="Times New Roman" w:hAnsi="Times New Roman" w:cs="Times New Roman"/>
        </w:rPr>
        <w:t>нкета участника (</w:t>
      </w:r>
      <w:r w:rsidRPr="00625034">
        <w:rPr>
          <w:rFonts w:ascii="Times New Roman" w:hAnsi="Times New Roman" w:cs="Times New Roman"/>
        </w:rPr>
        <w:t>рекомендуемая форма</w:t>
      </w:r>
      <w:r>
        <w:rPr>
          <w:rFonts w:ascii="Times New Roman" w:hAnsi="Times New Roman" w:cs="Times New Roman"/>
        </w:rPr>
        <w:t xml:space="preserve"> 3</w:t>
      </w:r>
      <w:r w:rsidR="00611234">
        <w:rPr>
          <w:rFonts w:ascii="Times New Roman" w:hAnsi="Times New Roman" w:cs="Times New Roman"/>
        </w:rPr>
        <w:t>)</w:t>
      </w:r>
      <w:r w:rsidR="00F915FC">
        <w:rPr>
          <w:rFonts w:ascii="Times New Roman" w:hAnsi="Times New Roman" w:cs="Times New Roman"/>
        </w:rPr>
        <w:t>.</w:t>
      </w:r>
    </w:p>
    <w:p w14:paraId="7DD24555" w14:textId="21C1E2E8" w:rsidR="000C1324" w:rsidRPr="00625034" w:rsidRDefault="00625034" w:rsidP="000C132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правка о перечне и объемах выполнения аналогичны</w:t>
      </w:r>
      <w:r w:rsidR="000C1324">
        <w:rPr>
          <w:rFonts w:ascii="Times New Roman" w:hAnsi="Times New Roman" w:cs="Times New Roman"/>
        </w:rPr>
        <w:t xml:space="preserve">х договоров </w:t>
      </w:r>
      <w:proofErr w:type="gramStart"/>
      <w:r w:rsidR="000C1324">
        <w:rPr>
          <w:rFonts w:ascii="Times New Roman" w:hAnsi="Times New Roman" w:cs="Times New Roman"/>
        </w:rPr>
        <w:t>за</w:t>
      </w:r>
      <w:proofErr w:type="gramEnd"/>
      <w:r w:rsidR="000C1324">
        <w:rPr>
          <w:rFonts w:ascii="Times New Roman" w:hAnsi="Times New Roman" w:cs="Times New Roman"/>
        </w:rPr>
        <w:t xml:space="preserve"> последние 3 года </w:t>
      </w:r>
      <w:r w:rsidR="000C1324" w:rsidRPr="00625034">
        <w:rPr>
          <w:rFonts w:ascii="Times New Roman" w:hAnsi="Times New Roman" w:cs="Times New Roman"/>
        </w:rPr>
        <w:t>(рекомендуемая форма</w:t>
      </w:r>
      <w:r w:rsidR="000C1324">
        <w:rPr>
          <w:rFonts w:ascii="Times New Roman" w:hAnsi="Times New Roman" w:cs="Times New Roman"/>
        </w:rPr>
        <w:t xml:space="preserve"> 4)</w:t>
      </w:r>
      <w:r w:rsidR="00F915FC">
        <w:rPr>
          <w:rFonts w:ascii="Times New Roman" w:hAnsi="Times New Roman" w:cs="Times New Roman"/>
        </w:rPr>
        <w:t>.</w:t>
      </w:r>
    </w:p>
    <w:p w14:paraId="296BC1E0" w14:textId="262AA22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У</w:t>
      </w:r>
      <w:r w:rsidR="00422213" w:rsidRPr="00625034">
        <w:rPr>
          <w:rFonts w:ascii="Times New Roman" w:hAnsi="Times New Roman" w:cs="Times New Roman"/>
        </w:rPr>
        <w:t>став предприятия</w:t>
      </w:r>
      <w:r w:rsidR="00F915FC">
        <w:rPr>
          <w:rFonts w:ascii="Times New Roman" w:hAnsi="Times New Roman" w:cs="Times New Roman"/>
        </w:rPr>
        <w:t>.</w:t>
      </w:r>
    </w:p>
    <w:p w14:paraId="25F979D4" w14:textId="4C9C14D3"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государственной регистрации</w:t>
      </w:r>
      <w:r w:rsidR="00F915FC">
        <w:rPr>
          <w:rFonts w:ascii="Times New Roman" w:hAnsi="Times New Roman" w:cs="Times New Roman"/>
        </w:rPr>
        <w:t>.</w:t>
      </w:r>
    </w:p>
    <w:p w14:paraId="6EC3907B" w14:textId="1AD7CE41"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 xml:space="preserve">видетельство </w:t>
      </w:r>
      <w:proofErr w:type="gramStart"/>
      <w:r w:rsidR="00422213" w:rsidRPr="00625034">
        <w:rPr>
          <w:rFonts w:ascii="Times New Roman" w:hAnsi="Times New Roman" w:cs="Times New Roman"/>
        </w:rPr>
        <w:t>о постановке на учет в налоговом органе по ме</w:t>
      </w:r>
      <w:r w:rsidR="00611234">
        <w:rPr>
          <w:rFonts w:ascii="Times New Roman" w:hAnsi="Times New Roman" w:cs="Times New Roman"/>
        </w:rPr>
        <w:t>сту нахождения на территории</w:t>
      </w:r>
      <w:proofErr w:type="gramEnd"/>
      <w:r w:rsidR="00611234">
        <w:rPr>
          <w:rFonts w:ascii="Times New Roman" w:hAnsi="Times New Roman" w:cs="Times New Roman"/>
        </w:rPr>
        <w:t xml:space="preserve"> РФ</w:t>
      </w:r>
      <w:r w:rsidR="00F915FC">
        <w:rPr>
          <w:rFonts w:ascii="Times New Roman" w:hAnsi="Times New Roman" w:cs="Times New Roman"/>
        </w:rPr>
        <w:t>.</w:t>
      </w:r>
    </w:p>
    <w:p w14:paraId="5F8AB00C" w14:textId="641040C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окумент, подтверждающий назна</w:t>
      </w:r>
      <w:r w:rsidR="00611234">
        <w:rPr>
          <w:rFonts w:ascii="Times New Roman" w:hAnsi="Times New Roman" w:cs="Times New Roman"/>
        </w:rPr>
        <w:t>чение руководителя организации</w:t>
      </w:r>
      <w:r w:rsidR="00F915FC">
        <w:rPr>
          <w:rFonts w:ascii="Times New Roman" w:hAnsi="Times New Roman" w:cs="Times New Roman"/>
        </w:rPr>
        <w:t>.</w:t>
      </w:r>
    </w:p>
    <w:p w14:paraId="6690B5D1" w14:textId="5E9299E4"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оверенность (если лицо действует н</w:t>
      </w:r>
      <w:r w:rsidR="00611234">
        <w:rPr>
          <w:rFonts w:ascii="Times New Roman" w:hAnsi="Times New Roman" w:cs="Times New Roman"/>
        </w:rPr>
        <w:t>а основании доверенности)</w:t>
      </w:r>
      <w:r w:rsidR="00F915FC">
        <w:rPr>
          <w:rFonts w:ascii="Times New Roman" w:hAnsi="Times New Roman" w:cs="Times New Roman"/>
        </w:rPr>
        <w:t>.</w:t>
      </w:r>
    </w:p>
    <w:p w14:paraId="7EF5AF16" w14:textId="77777777" w:rsidR="00E51B14" w:rsidRDefault="00E51B14" w:rsidP="00625034">
      <w:pPr>
        <w:spacing w:after="0" w:line="240" w:lineRule="auto"/>
        <w:rPr>
          <w:rFonts w:ascii="Times New Roman" w:hAnsi="Times New Roman" w:cs="Times New Roman"/>
          <w:b/>
          <w:sz w:val="24"/>
          <w:szCs w:val="24"/>
        </w:rPr>
      </w:pPr>
    </w:p>
    <w:p w14:paraId="40E0C710" w14:textId="39269A1E" w:rsidR="00970694" w:rsidRPr="00625034" w:rsidRDefault="00970694" w:rsidP="00625034">
      <w:pPr>
        <w:pStyle w:val="ab"/>
        <w:widowControl/>
        <w:numPr>
          <w:ilvl w:val="0"/>
          <w:numId w:val="41"/>
        </w:numPr>
        <w:autoSpaceDN w:val="0"/>
        <w:spacing w:after="0" w:line="240" w:lineRule="auto"/>
        <w:ind w:left="0" w:firstLine="0"/>
        <w:jc w:val="both"/>
        <w:rPr>
          <w:rFonts w:ascii="Times New Roman" w:hAnsi="Times New Roman" w:cs="Times New Roman"/>
          <w:b/>
        </w:rPr>
      </w:pPr>
      <w:r>
        <w:br w:type="page"/>
      </w:r>
    </w:p>
    <w:p w14:paraId="3E39CADD" w14:textId="558094FE" w:rsidR="001212FC" w:rsidRDefault="00E72642" w:rsidP="00DA112A">
      <w:pPr>
        <w:pStyle w:val="1"/>
      </w:pPr>
      <w:bookmarkStart w:id="3" w:name="_Toc119932225"/>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625034">
        <w:trPr>
          <w:trHeight w:val="107"/>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4C6FDB8" w:rsidR="007054A2" w:rsidRPr="00C75153" w:rsidRDefault="007054A2" w:rsidP="00422213">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proofErr w:type="gramStart"/>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625034" w:rsidRPr="00C75153">
              <w:rPr>
                <w:rFonts w:ascii="Times New Roman" w:hAnsi="Times New Roman" w:cs="Times New Roman"/>
              </w:rPr>
              <w:t>430006, Республика Мордовия, г.</w:t>
            </w:r>
            <w:r w:rsidR="00625034">
              <w:rPr>
                <w:rFonts w:ascii="Times New Roman" w:hAnsi="Times New Roman" w:cs="Times New Roman"/>
              </w:rPr>
              <w:t> </w:t>
            </w:r>
            <w:r w:rsidR="00625034" w:rsidRPr="00C75153">
              <w:rPr>
                <w:rFonts w:ascii="Times New Roman" w:hAnsi="Times New Roman" w:cs="Times New Roman"/>
              </w:rPr>
              <w:t>Саранск, ул. Лодыгина, д. 13</w:t>
            </w:r>
            <w:proofErr w:type="gramEnd"/>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5FC977F4" w:rsidR="007054A2" w:rsidRPr="00C75153" w:rsidRDefault="00625034" w:rsidP="00374D71">
            <w:pPr>
              <w:pStyle w:val="-3"/>
              <w:spacing w:line="240" w:lineRule="auto"/>
              <w:jc w:val="center"/>
              <w:rPr>
                <w:sz w:val="24"/>
                <w:szCs w:val="24"/>
              </w:rPr>
            </w:pPr>
            <w:bookmarkStart w:id="5" w:name="_Ref295186882" w:colFirst="0" w:colLast="0"/>
            <w:bookmarkEnd w:id="4"/>
            <w:r>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134434F"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2ABD56D2" w14:textId="6D06EE96" w:rsidR="007054A2" w:rsidRPr="00CB7A12" w:rsidRDefault="00422213" w:rsidP="00422213">
            <w:pPr>
              <w:spacing w:after="0" w:line="240" w:lineRule="auto"/>
              <w:jc w:val="both"/>
              <w:rPr>
                <w:rFonts w:ascii="Times New Roman" w:hAnsi="Times New Roman" w:cs="Times New Roman"/>
                <w:b/>
                <w:bCs/>
                <w:sz w:val="24"/>
                <w:szCs w:val="24"/>
              </w:rPr>
            </w:pPr>
            <w:r w:rsidRPr="00C75153">
              <w:rPr>
                <w:rFonts w:ascii="Times New Roman" w:hAnsi="Times New Roman" w:cs="Times New Roman"/>
              </w:rPr>
              <w:t>Республика Мордовия, г. Саранск, ул. Лодыгина, д. 13</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0F3F55AF" w:rsidR="007054A2" w:rsidRPr="00C75153" w:rsidRDefault="00625034" w:rsidP="00374D71">
            <w:pPr>
              <w:pStyle w:val="-3"/>
              <w:spacing w:line="240" w:lineRule="auto"/>
              <w:jc w:val="center"/>
              <w:rPr>
                <w:sz w:val="24"/>
                <w:szCs w:val="24"/>
              </w:rPr>
            </w:pPr>
            <w:r>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24F5F9E5"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Pr>
                <w:rFonts w:ascii="Times New Roman" w:hAnsi="Times New Roman" w:cs="Times New Roman"/>
                <w:b/>
              </w:rPr>
              <w:t>запроса предложений</w:t>
            </w:r>
            <w:r w:rsidRPr="00C75153">
              <w:rPr>
                <w:rFonts w:ascii="Times New Roman" w:hAnsi="Times New Roman" w:cs="Times New Roman"/>
                <w:b/>
              </w:rPr>
              <w:t>:</w:t>
            </w:r>
          </w:p>
          <w:p w14:paraId="0B807D1E"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должен являться юридическим или физическим лицом, зарегистрированным на территории Российской Федерации;</w:t>
            </w:r>
          </w:p>
          <w:p w14:paraId="5B4CA0D8"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находиться в процессе ликвидации;</w:t>
            </w:r>
          </w:p>
          <w:p w14:paraId="25C35A1C"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быть признан несостоятельным (банкротом);</w:t>
            </w:r>
          </w:p>
          <w:p w14:paraId="52649D44"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78F22346"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03202"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45CB610D" w14:textId="77777777" w:rsidR="00422213" w:rsidRPr="0042221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16D98CF3" w14:textId="2656FFF9" w:rsidR="007054A2"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14D9DDE2" w14:textId="77777777" w:rsidTr="00422213">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64DB9A64" w:rsidR="007054A2" w:rsidRPr="00C75153" w:rsidRDefault="00625034" w:rsidP="00374D71">
            <w:pPr>
              <w:pStyle w:val="-3"/>
              <w:spacing w:line="240" w:lineRule="auto"/>
              <w:jc w:val="center"/>
              <w:rPr>
                <w:sz w:val="24"/>
                <w:szCs w:val="24"/>
              </w:rPr>
            </w:pPr>
            <w:bookmarkStart w:id="6" w:name="_Ref295187292" w:colFirst="0" w:colLast="0"/>
            <w:r>
              <w:rPr>
                <w:sz w:val="24"/>
                <w:szCs w:val="24"/>
              </w:rPr>
              <w:t>4</w:t>
            </w:r>
          </w:p>
        </w:tc>
        <w:tc>
          <w:tcPr>
            <w:tcW w:w="9462" w:type="dxa"/>
            <w:tcBorders>
              <w:top w:val="single" w:sz="4" w:space="0" w:color="auto"/>
              <w:left w:val="single" w:sz="4" w:space="0" w:color="auto"/>
              <w:bottom w:val="single" w:sz="4" w:space="0" w:color="auto"/>
              <w:right w:val="single" w:sz="4" w:space="0" w:color="auto"/>
            </w:tcBorders>
          </w:tcPr>
          <w:p w14:paraId="666152DE" w14:textId="77777777" w:rsidR="00422213" w:rsidRPr="00611234" w:rsidRDefault="00422213" w:rsidP="00422213">
            <w:pPr>
              <w:pStyle w:val="af6"/>
              <w:spacing w:before="0" w:after="0"/>
              <w:ind w:left="0" w:right="0"/>
              <w:jc w:val="both"/>
              <w:rPr>
                <w:rFonts w:ascii="Times New Roman" w:hAnsi="Times New Roman" w:cs="Times New Roman"/>
                <w:b/>
              </w:rPr>
            </w:pPr>
            <w:r w:rsidRPr="00611234">
              <w:rPr>
                <w:rFonts w:ascii="Times New Roman" w:hAnsi="Times New Roman" w:cs="Times New Roman"/>
                <w:b/>
              </w:rPr>
              <w:t>Критерии оценки заявок на участие в запросе предложений:</w:t>
            </w:r>
          </w:p>
          <w:p w14:paraId="3EB4E9E9"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цена;</w:t>
            </w:r>
          </w:p>
          <w:p w14:paraId="3D7E72A0"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 xml:space="preserve">соответствие требованиям технического задания, условия </w:t>
            </w:r>
            <w:proofErr w:type="gramStart"/>
            <w:r w:rsidRPr="00611234">
              <w:rPr>
                <w:rFonts w:ascii="Times New Roman" w:hAnsi="Times New Roman" w:cs="Times New Roman"/>
              </w:rPr>
              <w:t>поставки товара/выполнения работ/оказания</w:t>
            </w:r>
            <w:proofErr w:type="gramEnd"/>
            <w:r w:rsidRPr="00611234">
              <w:rPr>
                <w:rFonts w:ascii="Times New Roman" w:hAnsi="Times New Roman" w:cs="Times New Roman"/>
              </w:rPr>
              <w:t xml:space="preserve"> услуг, порядок оплаты;</w:t>
            </w:r>
          </w:p>
          <w:p w14:paraId="6D2DE5E8" w14:textId="37003BF1" w:rsidR="007054A2"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участника установленным требованиям.</w:t>
            </w:r>
          </w:p>
        </w:tc>
      </w:tr>
      <w:tr w:rsidR="007054A2" w:rsidRPr="00C75153" w14:paraId="3DA19BB4" w14:textId="77777777" w:rsidTr="00422213">
        <w:tc>
          <w:tcPr>
            <w:tcW w:w="675" w:type="dxa"/>
            <w:tcBorders>
              <w:top w:val="single" w:sz="4" w:space="0" w:color="auto"/>
              <w:left w:val="single" w:sz="4" w:space="0" w:color="auto"/>
              <w:bottom w:val="single" w:sz="4" w:space="0" w:color="auto"/>
              <w:right w:val="single" w:sz="4" w:space="0" w:color="auto"/>
            </w:tcBorders>
            <w:hideMark/>
          </w:tcPr>
          <w:p w14:paraId="0521F076" w14:textId="52C069DA" w:rsidR="007054A2" w:rsidRPr="00C75153" w:rsidRDefault="00625034" w:rsidP="00374D71">
            <w:pPr>
              <w:pStyle w:val="-3"/>
              <w:spacing w:line="240" w:lineRule="auto"/>
              <w:jc w:val="center"/>
              <w:rPr>
                <w:sz w:val="24"/>
                <w:szCs w:val="24"/>
              </w:rPr>
            </w:pPr>
            <w:bookmarkStart w:id="7" w:name="_Ref295187299" w:colFirst="0" w:colLast="0"/>
            <w:bookmarkEnd w:id="6"/>
            <w:r>
              <w:rPr>
                <w:sz w:val="24"/>
                <w:szCs w:val="24"/>
              </w:rPr>
              <w:t>5</w:t>
            </w:r>
          </w:p>
        </w:tc>
        <w:tc>
          <w:tcPr>
            <w:tcW w:w="9462" w:type="dxa"/>
            <w:tcBorders>
              <w:top w:val="single" w:sz="4" w:space="0" w:color="auto"/>
              <w:left w:val="single" w:sz="4" w:space="0" w:color="auto"/>
              <w:bottom w:val="single" w:sz="4" w:space="0" w:color="auto"/>
              <w:right w:val="single" w:sz="4" w:space="0" w:color="auto"/>
            </w:tcBorders>
          </w:tcPr>
          <w:p w14:paraId="2336A57E" w14:textId="77777777" w:rsidR="00422213" w:rsidRPr="00C75153" w:rsidRDefault="00422213" w:rsidP="00422213">
            <w:pPr>
              <w:pStyle w:val="af1"/>
              <w:spacing w:before="0" w:after="0"/>
              <w:ind w:left="0" w:right="0"/>
              <w:jc w:val="both"/>
              <w:rPr>
                <w:b/>
                <w:szCs w:val="24"/>
              </w:rPr>
            </w:pPr>
            <w:r w:rsidRPr="00C75153">
              <w:rPr>
                <w:b/>
                <w:szCs w:val="24"/>
              </w:rPr>
              <w:t>Порядок оплаты по договору:</w:t>
            </w:r>
          </w:p>
          <w:p w14:paraId="1C853727" w14:textId="0277A3C6" w:rsidR="007054A2" w:rsidRPr="00C75153" w:rsidRDefault="00422213" w:rsidP="00422213">
            <w:pPr>
              <w:pStyle w:val="af6"/>
              <w:spacing w:before="0" w:after="0"/>
              <w:ind w:left="0" w:right="0"/>
              <w:jc w:val="both"/>
              <w:rPr>
                <w:rFonts w:ascii="Times New Roman" w:hAnsi="Times New Roman" w:cs="Times New Roman"/>
              </w:rPr>
            </w:pPr>
            <w:r w:rsidRPr="00DD115A">
              <w:rPr>
                <w:rFonts w:ascii="Times New Roman" w:hAnsi="Times New Roman" w:cs="Times New Roman"/>
              </w:rPr>
              <w:t xml:space="preserve">в течение </w:t>
            </w:r>
            <w:r>
              <w:rPr>
                <w:rFonts w:ascii="Times New Roman" w:hAnsi="Times New Roman" w:cs="Times New Roman"/>
              </w:rPr>
              <w:t>30</w:t>
            </w:r>
            <w:r w:rsidRPr="00DD115A">
              <w:rPr>
                <w:rFonts w:ascii="Times New Roman" w:hAnsi="Times New Roman" w:cs="Times New Roman"/>
              </w:rPr>
              <w:t xml:space="preserve"> банковских дней с момента подписания сторонами Акта приема-передачи поставляемого товара, а также товарно-транспортных накладных на основании выставленного поставщиком счета производится оплата 100% цены предложенной участником закупки.</w:t>
            </w:r>
          </w:p>
        </w:tc>
      </w:tr>
      <w:bookmarkEnd w:id="7"/>
      <w:tr w:rsidR="00422213" w:rsidRPr="00C75153" w14:paraId="04F53A20" w14:textId="77777777" w:rsidTr="00625034">
        <w:trPr>
          <w:trHeight w:val="780"/>
        </w:trPr>
        <w:tc>
          <w:tcPr>
            <w:tcW w:w="675" w:type="dxa"/>
            <w:tcBorders>
              <w:top w:val="single" w:sz="4" w:space="0" w:color="auto"/>
              <w:left w:val="single" w:sz="4" w:space="0" w:color="auto"/>
              <w:bottom w:val="single" w:sz="4" w:space="0" w:color="auto"/>
              <w:right w:val="single" w:sz="4" w:space="0" w:color="auto"/>
            </w:tcBorders>
            <w:hideMark/>
          </w:tcPr>
          <w:p w14:paraId="7BDF0C46" w14:textId="1D90430B" w:rsidR="00422213" w:rsidRPr="00C75153" w:rsidRDefault="00625034" w:rsidP="00374D71">
            <w:pPr>
              <w:pStyle w:val="-3"/>
              <w:spacing w:line="240" w:lineRule="auto"/>
              <w:jc w:val="center"/>
              <w:rPr>
                <w:sz w:val="24"/>
                <w:szCs w:val="24"/>
              </w:rPr>
            </w:pPr>
            <w:r>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1008F8A" w14:textId="77777777" w:rsidR="00422213" w:rsidRPr="00C75153" w:rsidRDefault="00422213" w:rsidP="003C4D3B">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D6DB63E" w14:textId="7D8F5DE5" w:rsidR="00422213" w:rsidRPr="009563C9" w:rsidRDefault="00422213" w:rsidP="00A5193A">
            <w:pPr>
              <w:pStyle w:val="ab"/>
              <w:spacing w:after="0" w:line="240" w:lineRule="auto"/>
              <w:jc w:val="both"/>
              <w:rPr>
                <w:rFonts w:hint="eastAsia"/>
              </w:rPr>
            </w:pPr>
            <w:r w:rsidRPr="00C75153">
              <w:t>Заказчик вправе отказаться от проведения закупки в любое время вплоть до заключения договора с победителем.</w:t>
            </w:r>
          </w:p>
        </w:tc>
      </w:tr>
      <w:tr w:rsidR="00422213" w:rsidRPr="00C75153" w14:paraId="622A10E4" w14:textId="77777777" w:rsidTr="00625034">
        <w:trPr>
          <w:trHeight w:val="1985"/>
        </w:trPr>
        <w:tc>
          <w:tcPr>
            <w:tcW w:w="675" w:type="dxa"/>
            <w:tcBorders>
              <w:top w:val="single" w:sz="4" w:space="0" w:color="auto"/>
              <w:left w:val="single" w:sz="4" w:space="0" w:color="auto"/>
              <w:bottom w:val="single" w:sz="4" w:space="0" w:color="auto"/>
              <w:right w:val="single" w:sz="4" w:space="0" w:color="auto"/>
            </w:tcBorders>
            <w:hideMark/>
          </w:tcPr>
          <w:p w14:paraId="4EC389AF" w14:textId="46551779" w:rsidR="00422213" w:rsidRPr="00C75153" w:rsidRDefault="00625034" w:rsidP="00374D71">
            <w:pPr>
              <w:pStyle w:val="-3"/>
              <w:spacing w:line="240" w:lineRule="auto"/>
              <w:jc w:val="center"/>
              <w:rPr>
                <w:sz w:val="24"/>
                <w:szCs w:val="24"/>
              </w:rPr>
            </w:pPr>
            <w:r>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582F41C" w14:textId="77777777" w:rsidR="00422213" w:rsidRPr="00C75153" w:rsidRDefault="00422213" w:rsidP="00422213">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0BDB9304" w14:textId="77777777" w:rsidR="00422213" w:rsidRPr="00611234" w:rsidRDefault="00422213" w:rsidP="00611234">
            <w:pPr>
              <w:pStyle w:val="ad"/>
              <w:numPr>
                <w:ilvl w:val="0"/>
                <w:numId w:val="42"/>
              </w:numPr>
              <w:kinsoku w:val="0"/>
              <w:overflowPunct w:val="0"/>
              <w:autoSpaceDE w:val="0"/>
              <w:autoSpaceDN w:val="0"/>
              <w:spacing w:after="0" w:line="240" w:lineRule="auto"/>
              <w:ind w:left="318"/>
              <w:jc w:val="both"/>
              <w:rPr>
                <w:rFonts w:ascii="Times New Roman" w:hAnsi="Times New Roman" w:cs="Times New Roman"/>
                <w:sz w:val="24"/>
                <w:szCs w:val="24"/>
              </w:rPr>
            </w:pPr>
            <w:r w:rsidRPr="00611234">
              <w:rPr>
                <w:rFonts w:ascii="Times New Roman" w:hAnsi="Times New Roman" w:cs="Times New Roman"/>
                <w:sz w:val="24"/>
                <w:szCs w:val="24"/>
              </w:rPr>
              <w:t>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процедуры, подписанный со стороны участника договор.</w:t>
            </w:r>
          </w:p>
          <w:p w14:paraId="3D618B4E" w14:textId="16BE33D9" w:rsidR="00422213" w:rsidRPr="00C75153" w:rsidRDefault="00422213" w:rsidP="00240962">
            <w:pPr>
              <w:pStyle w:val="ad"/>
              <w:numPr>
                <w:ilvl w:val="0"/>
                <w:numId w:val="42"/>
              </w:numPr>
              <w:kinsoku w:val="0"/>
              <w:overflowPunct w:val="0"/>
              <w:autoSpaceDE w:val="0"/>
              <w:autoSpaceDN w:val="0"/>
              <w:spacing w:after="0" w:line="240" w:lineRule="auto"/>
              <w:ind w:left="318"/>
              <w:jc w:val="both"/>
              <w:rPr>
                <w:rFonts w:ascii="Times New Roman" w:hAnsi="Times New Roman" w:cs="Times New Roman"/>
              </w:rPr>
            </w:pPr>
            <w:r w:rsidRPr="00C75153">
              <w:rPr>
                <w:rFonts w:ascii="Times New Roman" w:hAnsi="Times New Roman" w:cs="Times New Roman"/>
                <w:sz w:val="24"/>
                <w:szCs w:val="24"/>
              </w:rPr>
              <w:t>победитель закупочной процедуры должен в течени</w:t>
            </w:r>
            <w:r w:rsidR="00240962">
              <w:rPr>
                <w:rFonts w:ascii="Times New Roman" w:hAnsi="Times New Roman" w:cs="Times New Roman"/>
                <w:sz w:val="24"/>
                <w:szCs w:val="24"/>
              </w:rPr>
              <w:t>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w:t>
            </w:r>
            <w:r w:rsidR="00240962">
              <w:rPr>
                <w:rFonts w:ascii="Times New Roman" w:hAnsi="Times New Roman" w:cs="Times New Roman"/>
                <w:sz w:val="24"/>
                <w:szCs w:val="24"/>
              </w:rPr>
              <w:t>)</w:t>
            </w:r>
            <w:r w:rsidRPr="00C75153">
              <w:rPr>
                <w:rFonts w:ascii="Times New Roman" w:hAnsi="Times New Roman" w:cs="Times New Roman"/>
                <w:sz w:val="24"/>
                <w:szCs w:val="24"/>
              </w:rPr>
              <w:t xml:space="preserve"> в адрес организатора закупки.</w:t>
            </w:r>
          </w:p>
        </w:tc>
      </w:tr>
    </w:tbl>
    <w:p w14:paraId="28F4365B" w14:textId="65A44B13" w:rsidR="001212FC" w:rsidRPr="00422213" w:rsidRDefault="001212FC" w:rsidP="00422213">
      <w:pPr>
        <w:ind w:firstLine="708"/>
        <w:rPr>
          <w:rFonts w:ascii="Times New Roman" w:hAnsi="Times New Roman" w:cs="Times New Roman"/>
          <w:sz w:val="24"/>
          <w:szCs w:val="24"/>
        </w:rPr>
      </w:pPr>
    </w:p>
    <w:p w14:paraId="735DAFC6" w14:textId="77777777" w:rsidR="00422213" w:rsidRPr="00422213" w:rsidRDefault="00422213">
      <w:pPr>
        <w:ind w:firstLine="708"/>
        <w:rPr>
          <w:rFonts w:ascii="Times New Roman" w:hAnsi="Times New Roman" w:cs="Times New Roman"/>
          <w:sz w:val="24"/>
          <w:szCs w:val="24"/>
        </w:rPr>
      </w:pPr>
    </w:p>
    <w:sectPr w:rsidR="00422213" w:rsidRPr="00422213" w:rsidSect="00625034">
      <w:headerReference w:type="first" r:id="rId10"/>
      <w:pgSz w:w="11906" w:h="16838"/>
      <w:pgMar w:top="851" w:right="567"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2FDA" w14:textId="1A1E631D" w:rsidR="00422213" w:rsidRDefault="00422213">
    <w:pPr>
      <w:pStyle w:val="a6"/>
    </w:pPr>
    <w:r>
      <w:rPr>
        <w:noProof/>
        <w:sz w:val="20"/>
        <w:szCs w:val="20"/>
        <w:lang w:eastAsia="ru-RU"/>
      </w:rPr>
      <w:drawing>
        <wp:inline distT="0" distB="0" distL="0" distR="0" wp14:anchorId="1ACD16F2" wp14:editId="48F5F95C">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2F26F1"/>
    <w:multiLevelType w:val="hybridMultilevel"/>
    <w:tmpl w:val="2F2C2D76"/>
    <w:lvl w:ilvl="0" w:tplc="299C9092">
      <w:start w:val="1"/>
      <w:numFmt w:val="russianLow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E363A4"/>
    <w:multiLevelType w:val="hybridMultilevel"/>
    <w:tmpl w:val="3DCAB92C"/>
    <w:lvl w:ilvl="0" w:tplc="58482BD0">
      <w:start w:val="1"/>
      <w:numFmt w:val="decimal"/>
      <w:suff w:val="space"/>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D86855"/>
    <w:multiLevelType w:val="hybridMultilevel"/>
    <w:tmpl w:val="4E4ADD38"/>
    <w:lvl w:ilvl="0" w:tplc="06FA0EBA">
      <w:start w:val="1"/>
      <w:numFmt w:val="decimal"/>
      <w:suff w:val="space"/>
      <w:lvlText w:val="%1."/>
      <w:lvlJc w:val="left"/>
      <w:pPr>
        <w:ind w:left="502"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9">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401C23C1"/>
    <w:multiLevelType w:val="hybridMultilevel"/>
    <w:tmpl w:val="A2760C90"/>
    <w:lvl w:ilvl="0" w:tplc="A036C54C">
      <w:start w:val="1"/>
      <w:numFmt w:val="bullet"/>
      <w:suff w:val="space"/>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37788F"/>
    <w:multiLevelType w:val="hybridMultilevel"/>
    <w:tmpl w:val="BF00D3C8"/>
    <w:lvl w:ilvl="0" w:tplc="6EAE90B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11E162F"/>
    <w:multiLevelType w:val="hybridMultilevel"/>
    <w:tmpl w:val="1270921A"/>
    <w:lvl w:ilvl="0" w:tplc="299C9092">
      <w:start w:val="1"/>
      <w:numFmt w:val="russianLower"/>
      <w:lvlText w:val="%1)"/>
      <w:lvlJc w:val="left"/>
      <w:pPr>
        <w:ind w:left="975" w:hanging="360"/>
      </w:pPr>
      <w:rPr>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1">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A3D67"/>
    <w:multiLevelType w:val="hybridMultilevel"/>
    <w:tmpl w:val="18F6EB08"/>
    <w:lvl w:ilvl="0" w:tplc="299C9092">
      <w:start w:val="1"/>
      <w:numFmt w:val="russianLower"/>
      <w:lvlText w:val="%1)"/>
      <w:lvlJc w:val="left"/>
      <w:pPr>
        <w:tabs>
          <w:tab w:val="num" w:pos="360"/>
        </w:tabs>
        <w:ind w:left="360"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9"/>
  </w:num>
  <w:num w:numId="2">
    <w:abstractNumId w:val="3"/>
  </w:num>
  <w:num w:numId="3">
    <w:abstractNumId w:val="22"/>
  </w:num>
  <w:num w:numId="4">
    <w:abstractNumId w:val="16"/>
  </w:num>
  <w:num w:numId="5">
    <w:abstractNumId w:val="26"/>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7"/>
  </w:num>
  <w:num w:numId="26">
    <w:abstractNumId w:val="1"/>
  </w:num>
  <w:num w:numId="27">
    <w:abstractNumId w:val="17"/>
  </w:num>
  <w:num w:numId="28">
    <w:abstractNumId w:val="10"/>
  </w:num>
  <w:num w:numId="29">
    <w:abstractNumId w:val="16"/>
  </w:num>
  <w:num w:numId="30">
    <w:abstractNumId w:val="32"/>
  </w:num>
  <w:num w:numId="31">
    <w:abstractNumId w:val="6"/>
  </w:num>
  <w:num w:numId="32">
    <w:abstractNumId w:val="14"/>
  </w:num>
  <w:num w:numId="33">
    <w:abstractNumId w:val="1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 w:numId="37">
    <w:abstractNumId w:val="1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5"/>
  </w:num>
  <w:num w:numId="41">
    <w:abstractNumId w:val="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C1324"/>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67C6"/>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0962"/>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E4063"/>
    <w:rsid w:val="003F5266"/>
    <w:rsid w:val="003F6880"/>
    <w:rsid w:val="003F6CFF"/>
    <w:rsid w:val="00403BFE"/>
    <w:rsid w:val="004046A7"/>
    <w:rsid w:val="00404F2E"/>
    <w:rsid w:val="00406F18"/>
    <w:rsid w:val="00422213"/>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34"/>
    <w:rsid w:val="006112D6"/>
    <w:rsid w:val="00611A6A"/>
    <w:rsid w:val="006156F9"/>
    <w:rsid w:val="00620C63"/>
    <w:rsid w:val="00620D13"/>
    <w:rsid w:val="00623DF2"/>
    <w:rsid w:val="00625034"/>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4D02"/>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193A"/>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704BD"/>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1B14"/>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EF6F1F"/>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915FC"/>
    <w:rsid w:val="00FA5F32"/>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F5A53-87B0-4525-9C71-DF2DFBA89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784</Words>
  <Characters>4469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21</cp:revision>
  <cp:lastPrinted>2016-09-02T06:58:00Z</cp:lastPrinted>
  <dcterms:created xsi:type="dcterms:W3CDTF">2022-08-10T07:35:00Z</dcterms:created>
  <dcterms:modified xsi:type="dcterms:W3CDTF">2022-12-02T07:48:00Z</dcterms:modified>
</cp:coreProperties>
</file>